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B7" w:rsidRDefault="005612B7" w:rsidP="005612B7">
      <w:pPr>
        <w:pStyle w:val="Heading1"/>
      </w:pPr>
      <w:r>
        <w:t>SUSTAINING</w:t>
      </w:r>
    </w:p>
    <w:p w:rsidR="005612B7" w:rsidRDefault="005612B7" w:rsidP="005612B7">
      <w:pPr>
        <w:pStyle w:val="Heading1"/>
      </w:pPr>
      <w:r>
        <w:t>ARTS-INFUSED</w:t>
      </w:r>
    </w:p>
    <w:p w:rsidR="005612B7" w:rsidRDefault="005612B7" w:rsidP="005612B7">
      <w:pPr>
        <w:pStyle w:val="Heading1"/>
      </w:pPr>
      <w:r>
        <w:t>EDUCATION</w:t>
      </w:r>
      <w:bookmarkStart w:id="0" w:name="_GoBack"/>
      <w:bookmarkEnd w:id="0"/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60"/>
          <w:szCs w:val="60"/>
        </w:rPr>
      </w:pPr>
      <w:r>
        <w:rPr>
          <w:rFonts w:ascii="Times New Roman" w:hAnsi="Times New Roman" w:cs="Times New Roman"/>
          <w:color w:val="000000"/>
          <w:sz w:val="60"/>
          <w:szCs w:val="60"/>
        </w:rPr>
        <w:t>A Study of Teacher Change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60"/>
          <w:szCs w:val="60"/>
        </w:rPr>
      </w:pPr>
      <w:r>
        <w:rPr>
          <w:rFonts w:ascii="Times New Roman" w:hAnsi="Times New Roman" w:cs="Times New Roman"/>
          <w:color w:val="000000"/>
          <w:sz w:val="60"/>
          <w:szCs w:val="60"/>
        </w:rPr>
        <w:t>and Principal Leadership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000000"/>
          <w:sz w:val="38"/>
          <w:szCs w:val="38"/>
        </w:rPr>
        <w:t>Summary of Findings 2006–2010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5"/>
          <w:szCs w:val="15"/>
        </w:rPr>
      </w:pPr>
      <w:r>
        <w:rPr>
          <w:rFonts w:ascii="Times New Roman" w:hAnsi="Times New Roman" w:cs="Times New Roman"/>
          <w:color w:val="414142"/>
          <w:sz w:val="15"/>
          <w:szCs w:val="15"/>
        </w:rPr>
        <w:t>ARTS IMPACT SUMMARY REPORT 2012 3 WWW.ARTS-IMPACT.ORG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Research shows that more meaningful learning takes place when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the arts are infused into the teaching of core subjects. Personally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creating dialogue and acting out parts of a favorite book, or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1C83BE"/>
          <w:sz w:val="26"/>
          <w:szCs w:val="26"/>
        </w:rPr>
        <w:t>personally</w:t>
      </w:r>
      <w:proofErr w:type="gramEnd"/>
      <w:r>
        <w:rPr>
          <w:rFonts w:ascii="Times New Roman" w:hAnsi="Times New Roman" w:cs="Times New Roman"/>
          <w:color w:val="1C83BE"/>
          <w:sz w:val="26"/>
          <w:szCs w:val="26"/>
        </w:rPr>
        <w:t xml:space="preserve"> choreographing a dance to communicate symmetry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creates emotional connection with what is being learned. When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content becomes personally relevant to students, it drives interest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and engagement. The arts build confident learners with a measure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 xml:space="preserve">of creativity and self-awareness invaluable in school and in </w:t>
      </w:r>
      <w:proofErr w:type="gramStart"/>
      <w:r>
        <w:rPr>
          <w:rFonts w:ascii="Times New Roman" w:hAnsi="Times New Roman" w:cs="Times New Roman"/>
          <w:color w:val="1C83BE"/>
          <w:sz w:val="26"/>
          <w:szCs w:val="26"/>
        </w:rPr>
        <w:t>life.*</w:t>
      </w:r>
      <w:proofErr w:type="gramEnd"/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Teacher training and principal training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are two of the most important factors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establishing and sustaining quality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arts education in schools. The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Education Department of the Puget Sound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Educational Service District (PSESD)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ArtsEd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Washington share the mission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increasing quality arts education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all students through professional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development and training.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2006, the two organizations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launched Arts Impact/Arts Leadership,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 U.S. Department of Education funded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project to study the impact of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longterm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>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intensive teacher and principal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professional development in support of arts-infused teaching and learning. PSESD’s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Arts Impact was implemented both in tandem with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ArtsEd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Washington’s Principals’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Arts Leadership (PAL) program and independently to investigate teacher, student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school-level outcomes.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ARTS IMPACT/ARTS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LEADERSHIP: INFUSING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ART INTO EDUCATION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8CC3"/>
          <w:sz w:val="16"/>
          <w:szCs w:val="16"/>
        </w:rPr>
      </w:pPr>
      <w:r>
        <w:rPr>
          <w:rFonts w:ascii="Times New Roman" w:hAnsi="Times New Roman" w:cs="Times New Roman"/>
          <w:color w:val="418CC3"/>
          <w:sz w:val="16"/>
          <w:szCs w:val="16"/>
        </w:rPr>
        <w:lastRenderedPageBreak/>
        <w:t xml:space="preserve">*Stevenson, L.M. &amp; </w:t>
      </w:r>
      <w:proofErr w:type="spellStart"/>
      <w:r>
        <w:rPr>
          <w:rFonts w:ascii="Times New Roman" w:hAnsi="Times New Roman" w:cs="Times New Roman"/>
          <w:color w:val="418CC3"/>
          <w:sz w:val="16"/>
          <w:szCs w:val="16"/>
        </w:rPr>
        <w:t>Deasy</w:t>
      </w:r>
      <w:proofErr w:type="spellEnd"/>
      <w:r>
        <w:rPr>
          <w:rFonts w:ascii="Times New Roman" w:hAnsi="Times New Roman" w:cs="Times New Roman"/>
          <w:color w:val="418CC3"/>
          <w:sz w:val="16"/>
          <w:szCs w:val="16"/>
        </w:rPr>
        <w:t>, R.J. (2005). Third Space: When learning matters.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8CC3"/>
          <w:sz w:val="16"/>
          <w:szCs w:val="16"/>
        </w:rPr>
      </w:pPr>
      <w:r>
        <w:rPr>
          <w:rFonts w:ascii="Times New Roman" w:hAnsi="Times New Roman" w:cs="Times New Roman"/>
          <w:color w:val="418CC3"/>
          <w:sz w:val="16"/>
          <w:szCs w:val="16"/>
        </w:rPr>
        <w:t>Washington, DC: Arts Education Partnership.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5"/>
          <w:szCs w:val="15"/>
        </w:rPr>
      </w:pPr>
      <w:r>
        <w:rPr>
          <w:rFonts w:ascii="Times New Roman" w:hAnsi="Times New Roman" w:cs="Times New Roman"/>
          <w:color w:val="414142"/>
          <w:sz w:val="15"/>
          <w:szCs w:val="15"/>
        </w:rPr>
        <w:t>ARTS IMPACT SUMMARY REPORT 2012 5 WWW.ARTS-IMPACT.ORG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0"/>
          <w:szCs w:val="20"/>
        </w:rPr>
      </w:pPr>
      <w:r>
        <w:rPr>
          <w:rFonts w:ascii="Times New Roman" w:hAnsi="Times New Roman" w:cs="Times New Roman"/>
          <w:color w:val="F68220"/>
          <w:sz w:val="20"/>
          <w:szCs w:val="20"/>
        </w:rPr>
        <w:t>The Arts Education Department of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0"/>
          <w:szCs w:val="20"/>
        </w:rPr>
      </w:pPr>
      <w:r>
        <w:rPr>
          <w:rFonts w:ascii="Times New Roman" w:hAnsi="Times New Roman" w:cs="Times New Roman"/>
          <w:color w:val="F68220"/>
          <w:sz w:val="20"/>
          <w:szCs w:val="20"/>
        </w:rPr>
        <w:t>Puget Sound Educational Service District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0"/>
          <w:szCs w:val="20"/>
        </w:rPr>
      </w:pPr>
      <w:r>
        <w:rPr>
          <w:rFonts w:ascii="Times New Roman" w:hAnsi="Times New Roman" w:cs="Times New Roman"/>
          <w:color w:val="F68220"/>
          <w:sz w:val="20"/>
          <w:szCs w:val="20"/>
        </w:rPr>
        <w:t>(PSESD)—Arts Impact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Arts Impact began in 1999 under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umbrella of the Cultural Council of Greater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Tacoma. It joined PSESD in 2002. This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successful two-year teacher-training model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is based on best practices for professional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development, builds personal artistic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confidence and fosters sustainable changes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teaching practice. Teachers begin as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learners, experiencing the lessons they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will take back to students. Artist Mentors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then visit classrooms to model arts-infused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instruction and help teachers tailor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their</w:t>
      </w:r>
      <w:proofErr w:type="gramEnd"/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lessons to their unique group of students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classroom environment. Once teachers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feel confident, they teach arts-infused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lessons with their mentor present and then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graduate to teaching independently.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ongoing feedback and encouragement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from mentors and peers—an essential aspect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Arts Impact—cultivates a supportive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community, making sustainable professional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growth possible. At the end of the two-year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program, teachers have the knowledge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skills to infuse visual and performing arts as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 routine part of classroom education while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meeting school and state standards.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F4C04D"/>
          <w:sz w:val="20"/>
          <w:szCs w:val="20"/>
        </w:rPr>
        <w:t>ArtsEd</w:t>
      </w:r>
      <w:proofErr w:type="spellEnd"/>
      <w:r>
        <w:rPr>
          <w:rFonts w:ascii="Times New Roman" w:hAnsi="Times New Roman" w:cs="Times New Roman"/>
          <w:color w:val="F4C04D"/>
          <w:sz w:val="20"/>
          <w:szCs w:val="20"/>
        </w:rPr>
        <w:t xml:space="preserve"> Washington—Principals’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20"/>
          <w:szCs w:val="20"/>
        </w:rPr>
      </w:pPr>
      <w:r>
        <w:rPr>
          <w:rFonts w:ascii="Times New Roman" w:hAnsi="Times New Roman" w:cs="Times New Roman"/>
          <w:color w:val="F4C04D"/>
          <w:sz w:val="20"/>
          <w:szCs w:val="20"/>
        </w:rPr>
        <w:t>Arts Leadership (PAL)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ArtsEd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Washington created the Principals’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Arts Leadership program in 2004 with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goal of creating a more systemic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approach to arts teaching and learning.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Recognizing the school principal as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instructional leader in the arts, PAL helps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principals become the catalytic spark for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school-wide arts education that is powerful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sustainable.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PAL offers two years of support, providing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principals with the leadership skills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tools to create an ongoing plan for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education. The program empowers principals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their instructional leadership role to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effectively guide the expectations of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teachers as the arts plan is developed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implemented. A school-wide Arts Team,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composed of the principal, teachers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staff, crafts the School Arts Plan. Each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plan includes school-specific opportunities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growth and pathways for the school to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offer high-quality arts instruction to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their</w:t>
      </w:r>
      <w:proofErr w:type="gramEnd"/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students using existing and new resources.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lastRenderedPageBreak/>
        <w:t>A CREATIVE PARTNERSHIP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TO SUSTAIN QUALITY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EDUCATION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Two innovative arts education organizations partnered seeking to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maximize their individual impacts and test a model for integrating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and sustaining standards-based arts education in elementary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schools. Implemented together, Arts Impact and the Principals’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Leadership program provide a systemic approach resulting in a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sustained increase of quality arts education.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“There is joy back in the classroom. Teachers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are energized and excited about teaching again.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They are not as weighed down.”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—Principal of Larchmont Elementary School,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Tacoma School District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5"/>
          <w:szCs w:val="15"/>
        </w:rPr>
      </w:pPr>
      <w:r>
        <w:rPr>
          <w:rFonts w:ascii="Times New Roman" w:hAnsi="Times New Roman" w:cs="Times New Roman"/>
          <w:color w:val="414142"/>
          <w:sz w:val="15"/>
          <w:szCs w:val="15"/>
        </w:rPr>
        <w:t>ARTS IMPACT SUMMARY REPORT 2012 6 WWW.ARTS-IMPACT.ORG ARTS IMPACT SUMMARY REPORT 2012 7 WWW.ARTS-IMPACT.ORG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A FOUR-YEAR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COMPARATIVE STUDY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2006-07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2006-07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Arts Impact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Project capacity building year. Selected schools, gathered baseline data,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developed curriculum, finalized evaluation tools.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>Group A Schools: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>Arts Impact/PAL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>Group B Schools: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>Arts Impact only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>Group C Schools: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FFFFFF"/>
          <w:sz w:val="20"/>
          <w:szCs w:val="20"/>
        </w:rPr>
        <w:t>Control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Participants Principals, teachers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students in 3rd, 4th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5th grades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Teachers and students in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3rd, 4th and 5th grades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Teachers and students in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3rd, 4th and 5th grades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2007-08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PAL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School Arts Teams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established; School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Plans begun; School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Arts Inventory baseline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data gathered.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School Arts Inventory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baseline data gathered.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School Arts Inventory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baseline data gathered.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2007-08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Arts Impact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51 hours of professional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development for teachers: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Summer Institute,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mentorship, PLCs, student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cultural study trips. Student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and teacher data gathered.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51 hours of professional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development for teachers: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Summer Institute,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mentorship, PLCs, student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cultural study trips. Student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and teacher data gathered.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Student and teacher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data gathered.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2008-09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Arts Team and peer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workshops; seed money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provided; principal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coaching; School Arts Plans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more fully developed.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2008-09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Arts Impact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51 hours of professional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development for teachers: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Summer Institute,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mentorship, PLCs, student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cultural study trips. Student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and teacher data gathered.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51 hours of professional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development for teachers: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Summer Institute,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mentorship, PLCs, student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cultural study trips. Student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and teacher data gathered.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Student and teacher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data gathered.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2009-10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Arts Team and peer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workshops; seed money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provided; principal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coaching; School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Plans more fully developed.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Exit survey.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Exit survey. Exit survey.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2009-10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Arts Impact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Teachers implement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arts-infused project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curriculum independently;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PLCs; student cultural study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trips. Student and teacher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data gathered.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Teachers implement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artsinfused</w:t>
      </w:r>
      <w:proofErr w:type="spellEnd"/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project curriculum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independently; PLCs;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student cultural study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trips. Student and teacher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data gathered.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Student and teacher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data gathered.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6"/>
          <w:szCs w:val="26"/>
        </w:rPr>
      </w:pPr>
      <w:r>
        <w:rPr>
          <w:rFonts w:ascii="Times New Roman" w:hAnsi="Times New Roman" w:cs="Times New Roman"/>
          <w:color w:val="6A3D91"/>
          <w:sz w:val="26"/>
          <w:szCs w:val="26"/>
        </w:rPr>
        <w:t>The intent of the project was to compare outcomes around student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6"/>
          <w:szCs w:val="26"/>
        </w:rPr>
      </w:pPr>
      <w:r>
        <w:rPr>
          <w:rFonts w:ascii="Times New Roman" w:hAnsi="Times New Roman" w:cs="Times New Roman"/>
          <w:color w:val="6A3D91"/>
          <w:sz w:val="26"/>
          <w:szCs w:val="26"/>
        </w:rPr>
        <w:t>learning, teacher practice and principal leadership across three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6"/>
          <w:szCs w:val="26"/>
        </w:rPr>
      </w:pPr>
      <w:r>
        <w:rPr>
          <w:rFonts w:ascii="Times New Roman" w:hAnsi="Times New Roman" w:cs="Times New Roman"/>
          <w:color w:val="6A3D91"/>
          <w:sz w:val="26"/>
          <w:szCs w:val="26"/>
        </w:rPr>
        <w:t>groups of schools. The design was quasi experimental with two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6"/>
          <w:szCs w:val="26"/>
        </w:rPr>
      </w:pPr>
      <w:r>
        <w:rPr>
          <w:rFonts w:ascii="Times New Roman" w:hAnsi="Times New Roman" w:cs="Times New Roman"/>
          <w:color w:val="6A3D91"/>
          <w:sz w:val="26"/>
          <w:szCs w:val="26"/>
        </w:rPr>
        <w:t>treatment groups and one control group.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Nine participating schools from Tacoma and Bethel school districts were randomly assigned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 one of three study groups and met two basic criteria: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 ∆ˇ¯675'38á€∂5'67H" w:hAnsi=" ∆ˇ¯675'38á€∂5'67H" w:cs=" ∆ˇ¯675'38á€∂5'67H"/>
          <w:color w:val="000000"/>
          <w:sz w:val="18"/>
          <w:szCs w:val="18"/>
        </w:rPr>
        <w:t></w:t>
      </w:r>
      <w:r>
        <w:rPr>
          <w:rFonts w:ascii="Times New Roman" w:hAnsi="Times New Roman" w:cs="Times New Roman"/>
          <w:color w:val="000000"/>
          <w:sz w:val="18"/>
          <w:szCs w:val="18"/>
        </w:rPr>
        <w:t>. More than 35% of the student body qualified for free or reduced-price lunches.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 ∆ˇ¯675'38á€∂5'67H" w:hAnsi=" ∆ˇ¯675'38á€∂5'67H" w:cs=" ∆ˇ¯675'38á€∂5'67H"/>
          <w:color w:val="000000"/>
          <w:sz w:val="18"/>
          <w:szCs w:val="18"/>
        </w:rPr>
        <w:t></w:t>
      </w:r>
      <w:r>
        <w:rPr>
          <w:rFonts w:ascii="Times New Roman" w:hAnsi="Times New Roman" w:cs="Times New Roman"/>
          <w:color w:val="000000"/>
          <w:sz w:val="18"/>
          <w:szCs w:val="18"/>
        </w:rPr>
        <w:t>. 3rd, 4th and 5th grade teachers and leaders were willing to participate.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0"/>
          <w:szCs w:val="20"/>
        </w:rPr>
      </w:pPr>
      <w:r>
        <w:rPr>
          <w:rFonts w:ascii="Times New Roman" w:hAnsi="Times New Roman" w:cs="Times New Roman"/>
          <w:color w:val="6A3D91"/>
          <w:sz w:val="20"/>
          <w:szCs w:val="20"/>
        </w:rPr>
        <w:t>Project Goals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 ∆ˇ¯675'38á€∂5'67H" w:hAnsi=" ∆ˇ¯675'38á€∂5'67H" w:cs=" ∆ˇ¯675'38á€∂5'67H"/>
          <w:color w:val="000000"/>
          <w:sz w:val="18"/>
          <w:szCs w:val="18"/>
        </w:rPr>
        <w:t></w:t>
      </w:r>
      <w:r>
        <w:rPr>
          <w:rFonts w:ascii="Times New Roman" w:hAnsi="Times New Roman" w:cs="Times New Roman"/>
          <w:color w:val="000000"/>
          <w:sz w:val="18"/>
          <w:szCs w:val="18"/>
        </w:rPr>
        <w:t>. Strengthen standards-based arts instruction in the elementary school grades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through principal training, school-based planning, development of school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teams and sustainable infrastructure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 ∆ˇ¯675'38á€∂5'67H" w:hAnsi=" ∆ˇ¯675'38á€∂5'67H" w:cs=" ∆ˇ¯675'38á€∂5'67H"/>
          <w:color w:val="000000"/>
          <w:sz w:val="18"/>
          <w:szCs w:val="18"/>
        </w:rPr>
        <w:t></w:t>
      </w:r>
      <w:r>
        <w:rPr>
          <w:rFonts w:ascii="Times New Roman" w:hAnsi="Times New Roman" w:cs="Times New Roman"/>
          <w:color w:val="000000"/>
          <w:sz w:val="18"/>
          <w:szCs w:val="18"/>
        </w:rPr>
        <w:t>. Improve the academic performance of elementary students.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 ∆ˇ¯675'38á€∂5'67H" w:hAnsi=" ∆ˇ¯675'38á€∂5'67H" w:cs=" ∆ˇ¯675'38á€∂5'67H"/>
          <w:color w:val="000000"/>
          <w:sz w:val="18"/>
          <w:szCs w:val="18"/>
        </w:rPr>
        <w:t></w:t>
      </w:r>
      <w:r>
        <w:rPr>
          <w:rFonts w:ascii="Times New Roman" w:hAnsi="Times New Roman" w:cs="Times New Roman"/>
          <w:color w:val="000000"/>
          <w:sz w:val="18"/>
          <w:szCs w:val="18"/>
        </w:rPr>
        <w:t>. Improve teacher knowledge and practice to teach arts-infused concepts.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 ∆ˇ¯675'38á€∂5'67H" w:hAnsi=" ∆ˇ¯675'38á€∂5'67H" w:cs=" ∆ˇ¯675'38á€∂5'67H"/>
          <w:color w:val="000000"/>
          <w:sz w:val="18"/>
          <w:szCs w:val="18"/>
        </w:rPr>
        <w:t></w:t>
      </w:r>
      <w:r>
        <w:rPr>
          <w:rFonts w:ascii="Times New Roman" w:hAnsi="Times New Roman" w:cs="Times New Roman"/>
          <w:color w:val="000000"/>
          <w:sz w:val="18"/>
          <w:szCs w:val="18"/>
        </w:rPr>
        <w:t>. Replicate the Arts Impact/Arts Leadership model locally and disseminate at state,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regional and national levels.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5"/>
          <w:szCs w:val="15"/>
        </w:rPr>
      </w:pPr>
      <w:r>
        <w:rPr>
          <w:rFonts w:ascii="Times New Roman" w:hAnsi="Times New Roman" w:cs="Times New Roman"/>
          <w:color w:val="414142"/>
          <w:sz w:val="15"/>
          <w:szCs w:val="15"/>
        </w:rPr>
        <w:t>ARTS IMPACT SUMMARY REPORT 2012 8 WWW.ARTS-IMPACT.ORG ARTS IMPACT SUMMARY REPORT 2012 9 WWW.ARTS-IMPACT.ORG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Arts Impact is a comprehensive professional development program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that combines hands-on learning of art skills and knowledge;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training in concept-based learning, performance-based assessment,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and processes for responding to art and performances;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classroom coaching and mentoring. Teachers receive 51 hours of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professional development each year for two years.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PAL helps schools put the following five components in place over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a three-year period, creating a foundation for successful schoolwide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arts education.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72"/>
          <w:szCs w:val="72"/>
        </w:rPr>
      </w:pPr>
      <w:r>
        <w:rPr>
          <w:rFonts w:ascii="Times New Roman" w:hAnsi="Times New Roman" w:cs="Times New Roman"/>
          <w:color w:val="FFFFFF"/>
          <w:sz w:val="72"/>
          <w:szCs w:val="72"/>
        </w:rPr>
        <w:t>Arts Impact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72"/>
          <w:szCs w:val="72"/>
        </w:rPr>
      </w:pPr>
      <w:r>
        <w:rPr>
          <w:rFonts w:ascii="Times New Roman" w:hAnsi="Times New Roman" w:cs="Times New Roman"/>
          <w:color w:val="FFFFFF"/>
          <w:sz w:val="72"/>
          <w:szCs w:val="72"/>
        </w:rPr>
        <w:t>Training Components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102 HOURS OF PROFESSIONAL DEVELOPMENT IN ARTS EDUCATION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0"/>
          <w:szCs w:val="20"/>
        </w:rPr>
      </w:pPr>
      <w:r>
        <w:rPr>
          <w:rFonts w:ascii="Times New Roman" w:hAnsi="Times New Roman" w:cs="Times New Roman"/>
          <w:color w:val="1C83BE"/>
          <w:sz w:val="20"/>
          <w:szCs w:val="20"/>
        </w:rPr>
        <w:t>30-Hour Summer Institute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Teachers learn by doing. They participate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dance, theater and visual arts lessons,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which they take directly back to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classroom to use with their students.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0"/>
          <w:szCs w:val="20"/>
        </w:rPr>
      </w:pPr>
      <w:r>
        <w:rPr>
          <w:rFonts w:ascii="Times New Roman" w:hAnsi="Times New Roman" w:cs="Times New Roman"/>
          <w:color w:val="1C83BE"/>
          <w:sz w:val="20"/>
          <w:szCs w:val="20"/>
        </w:rPr>
        <w:t>11 Hours of Classroom Mentorship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Teachers are coached. Teachers are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paired with an Artist-Mentor who guides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them in teaching arts-infused lessons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effectively and independently.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0"/>
          <w:szCs w:val="20"/>
        </w:rPr>
      </w:pPr>
      <w:r>
        <w:rPr>
          <w:rFonts w:ascii="Times New Roman" w:hAnsi="Times New Roman" w:cs="Times New Roman"/>
          <w:color w:val="1C83BE"/>
          <w:sz w:val="20"/>
          <w:szCs w:val="20"/>
        </w:rPr>
        <w:t>10-12 Supplemental Workshops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Teachers expand arts knowledge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throughout the year. Teachers attend,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at minimum, two of these three-hour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workshops expanding on basic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knowledge and skills, building on what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is learned in the Summer Institute.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0"/>
          <w:szCs w:val="20"/>
        </w:rPr>
      </w:pPr>
      <w:r>
        <w:rPr>
          <w:rFonts w:ascii="Times New Roman" w:hAnsi="Times New Roman" w:cs="Times New Roman"/>
          <w:color w:val="1C83BE"/>
          <w:sz w:val="20"/>
          <w:szCs w:val="20"/>
        </w:rPr>
        <w:t>Professional Learning Communities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Teachers experience community. Twice a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year, teachers come together as a group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 share learning and teaching strategies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identify practices that sustain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integration. In many cases, they continue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building this community on their own.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0"/>
          <w:szCs w:val="20"/>
        </w:rPr>
      </w:pPr>
      <w:r>
        <w:rPr>
          <w:rFonts w:ascii="Times New Roman" w:hAnsi="Times New Roman" w:cs="Times New Roman"/>
          <w:color w:val="1C83BE"/>
          <w:sz w:val="20"/>
          <w:szCs w:val="20"/>
        </w:rPr>
        <w:t>Cultural Study Trips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Each teacher takes their class to a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museum exhibition and a dance or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theater performance specifically designed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 student audiences. They learn how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 apply what children are learning in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classroom to discussions about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exhibit or performance. Teachers are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encouraged to lead cultural study trips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with their students after training.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proofErr w:type="gramStart"/>
      <w:r>
        <w:rPr>
          <w:rFonts w:ascii="Times New Roman" w:hAnsi="Times New Roman" w:cs="Times New Roman"/>
          <w:color w:val="000000"/>
          <w:sz w:val="72"/>
          <w:szCs w:val="72"/>
        </w:rPr>
        <w:t>Principals ’</w:t>
      </w:r>
      <w:proofErr w:type="gramEnd"/>
      <w:r>
        <w:rPr>
          <w:rFonts w:ascii="Times New Roman" w:hAnsi="Times New Roman" w:cs="Times New Roman"/>
          <w:color w:val="000000"/>
          <w:sz w:val="72"/>
          <w:szCs w:val="72"/>
        </w:rPr>
        <w:t xml:space="preserve">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Leadership Components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0"/>
          <w:szCs w:val="20"/>
        </w:rPr>
      </w:pPr>
      <w:r>
        <w:rPr>
          <w:rFonts w:ascii="Times New Roman" w:hAnsi="Times New Roman" w:cs="Times New Roman"/>
          <w:color w:val="1C83BE"/>
          <w:sz w:val="20"/>
          <w:szCs w:val="20"/>
        </w:rPr>
        <w:t>The Principal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Principals’ support for arts education is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essential. PAL positions the principal as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program’s key advocate and supports his or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her role as the school’s instructional leader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the arts. On-site coaching from peer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coaches, usually PAL alumni, helps cement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this leadership role and provides access to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insights and guidance from principals who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are succeeding in making the arts a core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part of instruction.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0"/>
          <w:szCs w:val="20"/>
        </w:rPr>
      </w:pPr>
      <w:r>
        <w:rPr>
          <w:rFonts w:ascii="Times New Roman" w:hAnsi="Times New Roman" w:cs="Times New Roman"/>
          <w:color w:val="1C83BE"/>
          <w:sz w:val="20"/>
          <w:szCs w:val="20"/>
        </w:rPr>
        <w:t>The Arts Team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Leadership is dynamic and shared. Each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school establishes an Arts Team that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includes teachers and community members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(parents, artists, business and civic leaders)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working with the principal. The team is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recruited at the beginning of the PAL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program and participates alongside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principal in planning workshops. Together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they learn about key components of a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sustainable arts program, how to access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state and local resources and tools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other topics. The Arts Team drives activities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broader school engagement in support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the School Arts Plan, helping secure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sustainability for the work.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0"/>
          <w:szCs w:val="20"/>
        </w:rPr>
      </w:pPr>
      <w:r>
        <w:rPr>
          <w:rFonts w:ascii="Times New Roman" w:hAnsi="Times New Roman" w:cs="Times New Roman"/>
          <w:color w:val="1C83BE"/>
          <w:sz w:val="20"/>
          <w:szCs w:val="20"/>
        </w:rPr>
        <w:t>The School Arts Plan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Schools need a pathway for change.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School Arts Plan lays out a vision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expectations of the school, for both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leadership and the staff, formally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positioning the arts as a core content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area in the school’s curriculum. Target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areas within the plan include curriculum,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instruction and assessment; teacher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professional development and capacity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building; and community engagement.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During the first year of the PAL program,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schools complete a baseline School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Inventory identifying the school’s position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on the continuum of arts education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providing a starting place for the vision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planning process. Completing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inventory annually serves to provide a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progress report capturing changes, strengths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challenges and informing the annual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School Arts Plan revision.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0"/>
          <w:szCs w:val="20"/>
        </w:rPr>
      </w:pPr>
      <w:r>
        <w:rPr>
          <w:rFonts w:ascii="Times New Roman" w:hAnsi="Times New Roman" w:cs="Times New Roman"/>
          <w:color w:val="1C83BE"/>
          <w:sz w:val="20"/>
          <w:szCs w:val="20"/>
        </w:rPr>
        <w:t>Seed Money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Small investments have impact. Upon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completion of the Arts Plan,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ArtsEd</w:t>
      </w:r>
      <w:proofErr w:type="spellEnd"/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Washington provides each school with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$1,000 to implement elements of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plan that will increase school capacity to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teach the arts and lead to sustainability.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Relatively small investments can motivate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action, enhance access to training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strengthen accountability.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0"/>
          <w:szCs w:val="20"/>
        </w:rPr>
      </w:pPr>
      <w:r>
        <w:rPr>
          <w:rFonts w:ascii="Times New Roman" w:hAnsi="Times New Roman" w:cs="Times New Roman"/>
          <w:color w:val="1C83BE"/>
          <w:sz w:val="20"/>
          <w:szCs w:val="20"/>
        </w:rPr>
        <w:t>Peer Networks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Principals need to talk to each other.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ArtsEd</w:t>
      </w:r>
      <w:proofErr w:type="spellEnd"/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Washington conducts peer forums as a way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 enable principals to gather together as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 group to learn about best practices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connect with other principals who are 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same path. The peer networks formed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offer a venue to share ideas and renew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energy and commitment.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5"/>
          <w:szCs w:val="15"/>
        </w:rPr>
      </w:pPr>
      <w:r>
        <w:rPr>
          <w:rFonts w:ascii="Times New Roman" w:hAnsi="Times New Roman" w:cs="Times New Roman"/>
          <w:color w:val="414142"/>
          <w:sz w:val="15"/>
          <w:szCs w:val="15"/>
        </w:rPr>
        <w:t>ARTS IMPACT SUMMARY REPORT 2012 11 WWW.ARTS-IMPACT.ORG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One Teacher’s Path to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Making an Impact with Art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In 2006–07, Shelby O’Conner was in her first year of teaching 4</w:t>
      </w:r>
      <w:r>
        <w:rPr>
          <w:rFonts w:ascii="Times New Roman" w:hAnsi="Times New Roman" w:cs="Times New Roman"/>
          <w:color w:val="F68220"/>
          <w:sz w:val="15"/>
          <w:szCs w:val="15"/>
        </w:rPr>
        <w:t xml:space="preserve">th </w:t>
      </w:r>
      <w:r>
        <w:rPr>
          <w:rFonts w:ascii="Times New Roman" w:hAnsi="Times New Roman" w:cs="Times New Roman"/>
          <w:color w:val="F68220"/>
          <w:sz w:val="26"/>
          <w:szCs w:val="26"/>
        </w:rPr>
        <w:t>grade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at Larchmont Elementary School. When she heard the principal had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applied to be a part of the Arts Impact/Arts Leadership program, she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and the other teachers were blindly supportive of the idea. “We had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no clue.” Once the Arts Impact training began in the fall of 2007, her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teaching life began to change.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Shelby knew she would learn how to teach writing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math through art, but she imagined drawings of stick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figures. She did not expect that theater and dance would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become central to many of her lessons. “Who knew to bring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theater into writing?” She found that acting out a story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then writing about it created new meaning for the visual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learners who struggled to write—and she saw their writing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improve. Dancing out vocabulary words and math concepts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like angles and parallel lines has allowed her to reach a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whole new set of students. “This type of learning provides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>success for all kids, especially those that struggle. It’s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learning, and they’re having fun!”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Arts Impact has been a transformative experience for both Shelby and her students. One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her struggling students was in and out of foster care, and expressed anger and a lack of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confidence. Once Shelby began infusing art into her lessons, he blossomed and began to hit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all the learning criteria. One day during a math lesson incorporating visual art, he drew an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intricate architectural drawing, showing a great skill that no one would have discovered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without Arts Impact lessons. “He has peace and success. Those are the moments where I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think, ‘How could I survive without Arts Impact?’ It has been a life changing experience.”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Shelby appreciates the mentors who came to the classroom to coach her. “They gave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themselves and were so willing to help us infuse the arts in a way that worked for us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individually. They had the art part and we had the standards part. And we found a way to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bring them together.” Today, her kids are dancing, acting and drawing their way to math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writing success.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Measuring impacts of professional development in the educational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environment requires a diverse set of approaches. PSESD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F68220"/>
          <w:sz w:val="26"/>
          <w:szCs w:val="26"/>
        </w:rPr>
        <w:t>ArtsEd</w:t>
      </w:r>
      <w:proofErr w:type="spellEnd"/>
      <w:r>
        <w:rPr>
          <w:rFonts w:ascii="Times New Roman" w:hAnsi="Times New Roman" w:cs="Times New Roman"/>
          <w:color w:val="F68220"/>
          <w:sz w:val="26"/>
          <w:szCs w:val="26"/>
        </w:rPr>
        <w:t xml:space="preserve"> Washington used a range of quantitative and qualitative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research tools throughout the study to assess the impacts of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their programs—from surveys and interviews to criteria-based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6"/>
          <w:szCs w:val="26"/>
        </w:rPr>
      </w:pPr>
      <w:r>
        <w:rPr>
          <w:rFonts w:ascii="Times New Roman" w:hAnsi="Times New Roman" w:cs="Times New Roman"/>
          <w:color w:val="F68220"/>
          <w:sz w:val="26"/>
          <w:szCs w:val="26"/>
        </w:rPr>
        <w:t>performance assessments of teachers and students.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outcomes showed real progress toward meeting the project’s goals. The results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indicate that Arts Impact and PAL are not only building the teaching capacity of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educators but also enhancing student learning. Following are the study’s key findings: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0"/>
          <w:szCs w:val="20"/>
        </w:rPr>
      </w:pPr>
      <w:r>
        <w:rPr>
          <w:rFonts w:ascii="Times New Roman" w:hAnsi="Times New Roman" w:cs="Times New Roman"/>
          <w:color w:val="F68220"/>
          <w:sz w:val="20"/>
          <w:szCs w:val="20"/>
        </w:rPr>
        <w:t>Arts Impact successfully trains educators to teach the arts.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Teachers in Group A and B schools demonstrated they were able to sustain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teaching independently. Teachers reported an average of 44.6 hours of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artsinfused</w:t>
      </w:r>
      <w:proofErr w:type="spellEnd"/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teaching in their class during the school year while being coached by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their Artist-Mentor. In the last year of the study, although Artist-Mentors did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not enter the classroom, teachers reported spending nearly the equivalent time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on arts-infused lessons—43.2 hours.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Learning assessments from the Summer Institutes show that teachers learned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arts concepts successfully and understood them in the same way their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instructors did.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Teachers reported that Artist-Mentors provided invaluable and influential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coaching as they worked to incorporate arts as a regular element of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classroom teaching.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PROMISING TRENDS SHOW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ENHANCED TEACHER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STUDENT LEARNING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“It makes learning fun. When it’s fun, the kids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will buy into whatever you need to have them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buy into. And they’ll give themselves 100%,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 xml:space="preserve">then their enthusiasm and confidence </w:t>
      </w:r>
      <w:proofErr w:type="gramStart"/>
      <w:r>
        <w:rPr>
          <w:rFonts w:ascii="Times New Roman" w:hAnsi="Times New Roman" w:cs="Times New Roman"/>
          <w:color w:val="FFFFFF"/>
          <w:sz w:val="36"/>
          <w:szCs w:val="36"/>
        </w:rPr>
        <w:t>carries</w:t>
      </w:r>
      <w:proofErr w:type="gramEnd"/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over into other things.”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5"/>
          <w:szCs w:val="15"/>
        </w:rPr>
      </w:pPr>
      <w:r>
        <w:rPr>
          <w:rFonts w:ascii="Times New Roman" w:hAnsi="Times New Roman" w:cs="Times New Roman"/>
          <w:color w:val="414142"/>
          <w:sz w:val="15"/>
          <w:szCs w:val="15"/>
        </w:rPr>
        <w:lastRenderedPageBreak/>
        <w:t>ARTS IMPACT SUMMARY REPORT 2012 12 WWW.ARTS-IMPACT.ORG ARTS IMPACT SUMMARY REPORT 2012 13 WWW.ARTS-IMPACT.ORG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2007–2008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2008–2009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0"/>
          <w:szCs w:val="20"/>
        </w:rPr>
      </w:pPr>
      <w:r>
        <w:rPr>
          <w:rFonts w:ascii="Times New Roman" w:hAnsi="Times New Roman" w:cs="Times New Roman"/>
          <w:color w:val="F68220"/>
          <w:sz w:val="20"/>
          <w:szCs w:val="20"/>
        </w:rPr>
        <w:t>Learning through the arts can enhance student learning of math and writing concepts.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Students learned math and writing concepts in two ways—through an art form and through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traditional math or writing assignments. For example, students working on parallel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perpendicular lines would first learn the traditional math definition, then identify parallel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perpendicular lines in a work of art, followed by creating a work of art that used parallel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perpendicular lines. This was often followed by another math worksheet on parallel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perpendicular lines. Each lesson resulted in an artwork, theater or dance performance.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Each student’s work was assessed using specific criteria that, if met, demonstrated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student’s understanding of the concepts in the lesson. Across all lessons, grade levels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disciplines, 85% of the students in Group A and B schools met between 80% and 100% of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targeted criteria, showing they understood and demonstrated the criteria in their artwork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performances. (See Chart 3) To place this in a familiar context, 85% of students received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 A or B on each lesson, a level of achievement that any teacher would be proud of.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formative nature of performance-based assessments, as used in this study, does not allow for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direct comparison of their results to student results on state mandated year-end tests, which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are summative, testing all content learned in an entire year. Performance-based assessments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are ongoing, day-to-day measures of what a child knows and is able to do that provides a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clear picture of real student achievement to both the student and the teacher.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0"/>
          <w:szCs w:val="20"/>
        </w:rPr>
      </w:pPr>
      <w:r>
        <w:rPr>
          <w:rFonts w:ascii="Times New Roman" w:hAnsi="Times New Roman" w:cs="Times New Roman"/>
          <w:color w:val="F68220"/>
          <w:sz w:val="20"/>
          <w:szCs w:val="20"/>
        </w:rPr>
        <w:t>Professional development in the arts can improve teaching in all subject areas.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Teacher improvement was measured in two ways: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Autonomy Rubric for Teachers (A.R.T.)—Used by Arts Impact since 2002, this analytic rubric is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 tool for measuring levels of teacher performance. Eight different areas are evaluated, including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instructional, assessment and evaluation strategies. Artist-Mentors observe and score teachers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their ability to teach arts-infused lessons on their own without help from the Artist-Mentor.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 scale of 1 to 4 is used, with each point on the scale correlating to specific skills or activities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observed, and where a 1 or 2 means a teacher is developing skills and a 3 or 4 means they are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proficient in those specific skills or activities. The highest level of teaching is equivalent to a 4.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This evaluation took place multiple times during the course of the study.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STAR Protocol®—The Star Protocol is a framework in which Powerful Teaching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Learning are composed of five essential elements: skills, knowledge, thinking, applications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relationships. Participating teachers and students were observed during non-Arts Impact lessons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rated on the presence of the five elements on a scale of 0 (not observable) to 4 (clearly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observable). An overall category synthesizes all the essential elements to indicate how well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observed lesson aligns with Powerful Teaching and Learning.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Outcomes of these two evaluation tools indicate the Arts Impact professional development model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improves teaching across all disciplines. Results of the A.R.T. showed significant teacher growth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between the first and second years of training. The project objective was for 80% of teachers to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 proficient—scoring a 3 or 4 on the rubric—in all eight areas. In the first year, this objective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was met in only two of the eight areas. In the second year, the objective was met in all eight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areas. (See Chart 1)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These outcomes were corroborated by those of the STAR Protocol evaluation, which showed that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by the end of the project Arts Impact teachers were 8-20 percentage points higher than control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teachers in all essential elements of Powerful Teaching and Learning. In the overall category,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Impact teachers scored 20 percent higher than control teachers. (See Chart 2)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Chart 1: Teachers Showed Growth in Autonomy Over Two Years Chart 2: Training in Arts Impact Improved Overall Teaching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Warm-Up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Sequencing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Pacing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Embedded Assessment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Classroom Management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Creative Original Response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Reflection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Criteria Focus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100%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lastRenderedPageBreak/>
        <w:t>90%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80%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70%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60%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50%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40%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30%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20%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10%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0%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Teaching and assessing skills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defined in the A.R.T. rubric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Percent of teachers in Group A &amp; B schools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rated as proficient by Artist Mentors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72%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92%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56%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92%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72%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97%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72%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92%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78%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92%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58%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97%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89%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100%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91%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100%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82%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85%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04630"/>
          <w:sz w:val="16"/>
          <w:szCs w:val="16"/>
        </w:rPr>
      </w:pPr>
      <w:r>
        <w:rPr>
          <w:rFonts w:ascii="Times New Roman" w:hAnsi="Times New Roman" w:cs="Times New Roman"/>
          <w:color w:val="F04630"/>
          <w:sz w:val="16"/>
          <w:szCs w:val="16"/>
        </w:rPr>
        <w:t>85%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89%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88%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04630"/>
          <w:sz w:val="16"/>
          <w:szCs w:val="16"/>
        </w:rPr>
      </w:pPr>
      <w:r>
        <w:rPr>
          <w:rFonts w:ascii="Times New Roman" w:hAnsi="Times New Roman" w:cs="Times New Roman"/>
          <w:color w:val="F04630"/>
          <w:sz w:val="16"/>
          <w:szCs w:val="16"/>
        </w:rPr>
        <w:t>85%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88%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87%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04630"/>
          <w:sz w:val="16"/>
          <w:szCs w:val="16"/>
        </w:rPr>
      </w:pPr>
      <w:r>
        <w:rPr>
          <w:rFonts w:ascii="Times New Roman" w:hAnsi="Times New Roman" w:cs="Times New Roman"/>
          <w:color w:val="F04630"/>
          <w:sz w:val="16"/>
          <w:szCs w:val="16"/>
        </w:rPr>
        <w:t>84%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4"/>
          <w:szCs w:val="14"/>
        </w:rPr>
      </w:pPr>
      <w:r>
        <w:rPr>
          <w:rFonts w:ascii="Times New Roman" w:hAnsi="Times New Roman" w:cs="Times New Roman"/>
          <w:color w:val="414142"/>
          <w:sz w:val="14"/>
          <w:szCs w:val="14"/>
        </w:rPr>
        <w:t>PROJECT OBJECTIVE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2007 2010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Percent of teachers meeting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STAR Protocol markers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of powerful teaching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learning in general math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literacy classroom lessons.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Group A &amp; B Schools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Group C Schools (control)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4C04D"/>
          <w:sz w:val="16"/>
          <w:szCs w:val="16"/>
        </w:rPr>
      </w:pPr>
      <w:r>
        <w:rPr>
          <w:rFonts w:ascii="Times New Roman" w:hAnsi="Times New Roman" w:cs="Times New Roman"/>
          <w:color w:val="F4C04D"/>
          <w:sz w:val="16"/>
          <w:szCs w:val="16"/>
        </w:rPr>
        <w:t>Dance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16"/>
          <w:szCs w:val="16"/>
        </w:rPr>
      </w:pPr>
      <w:r>
        <w:rPr>
          <w:rFonts w:ascii="Times New Roman" w:hAnsi="Times New Roman" w:cs="Times New Roman"/>
          <w:color w:val="F68220"/>
          <w:sz w:val="16"/>
          <w:szCs w:val="16"/>
        </w:rPr>
        <w:t>Theater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04630"/>
          <w:sz w:val="16"/>
          <w:szCs w:val="16"/>
        </w:rPr>
      </w:pPr>
      <w:r>
        <w:rPr>
          <w:rFonts w:ascii="Times New Roman" w:hAnsi="Times New Roman" w:cs="Times New Roman"/>
          <w:color w:val="F04630"/>
          <w:sz w:val="16"/>
          <w:szCs w:val="16"/>
        </w:rPr>
        <w:t>Visual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Chart 3: Teachers Were Successful on Their Own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2007–2008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Classroom Mentorship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2008-2009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Classroom Mentorship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2009-2010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Independent Teaching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Percent of students in Group A &amp; B schools meeting targeted lesson criteria.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8"/>
          <w:szCs w:val="18"/>
        </w:rPr>
      </w:pPr>
      <w:r>
        <w:rPr>
          <w:rFonts w:ascii="Times New Roman" w:hAnsi="Times New Roman" w:cs="Times New Roman"/>
          <w:color w:val="414142"/>
          <w:sz w:val="18"/>
          <w:szCs w:val="18"/>
        </w:rPr>
        <w:t>Teachers were supported with classroom mentors during the first two years.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5"/>
          <w:szCs w:val="15"/>
        </w:rPr>
      </w:pPr>
      <w:r>
        <w:rPr>
          <w:rFonts w:ascii="Times New Roman" w:hAnsi="Times New Roman" w:cs="Times New Roman"/>
          <w:color w:val="414142"/>
          <w:sz w:val="15"/>
          <w:szCs w:val="15"/>
        </w:rPr>
        <w:t>ARTS IMPACT SUMMARY REPORT 2012 14 WWW.ARTS-IMPACT.ORG ARTS IMPACT SUMMARY REPORT 2012 15 WWW.ARTS-IMPACT.ORG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0"/>
          <w:szCs w:val="20"/>
        </w:rPr>
      </w:pPr>
      <w:r>
        <w:rPr>
          <w:rFonts w:ascii="Times New Roman" w:hAnsi="Times New Roman" w:cs="Times New Roman"/>
          <w:color w:val="F68220"/>
          <w:sz w:val="20"/>
          <w:szCs w:val="20"/>
        </w:rPr>
        <w:t>Arts leadership in the PAL program takes place in four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0"/>
          <w:szCs w:val="20"/>
        </w:rPr>
      </w:pPr>
      <w:r>
        <w:rPr>
          <w:rFonts w:ascii="Times New Roman" w:hAnsi="Times New Roman" w:cs="Times New Roman"/>
          <w:color w:val="F68220"/>
          <w:sz w:val="20"/>
          <w:szCs w:val="20"/>
        </w:rPr>
        <w:t>critical stages of development and implementation.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PAL was at an early stage of development at the outset of this study. While the program had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 xml:space="preserve">a clear framework for implementation, directors were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open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to making enhancements along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way. A mid-stream evaluation looking at how arts leadership unfolds in PAL schools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identified four distinct stages of leadership development and program implementation. This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finding was unexpected and a pleasant surprise, as it informed updates to the program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now provides a framework for evaluation. It is also an excellent diagnostic tool that can be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used to assess preparedness and tailor the PAL program to schools’ individual needs.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Stage 1: Catalytic Spark—PAL takes root more effectively where the spark of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personal passion for the arts or a pedagogical belief in arts as an effective learning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tool exists among school leadership.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Stage 2: Dynamic Shared Leadership—Principals and key teachers create an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Team that plays an active role in encouraging interest and building participation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within the school community. Successful principals provide vision, participate in goal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setting, model by participating in arts activities and offer flexibility to teachers.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Stage 3: Effective Systems and Tools—A range of systems and tools, including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professional development, are required to enhance arts skills and teaching capacity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and encourage participation. Professional development focused on technical teaching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skills and lesson plan development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is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fundamental to a school’s success.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. Stage 4: Sustainability—School-wide cultural change must take place for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artsinfused</w:t>
      </w:r>
      <w:proofErr w:type="spellEnd"/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education to continue beyond the principal’s tenure. Broad engagement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of teachers and staff in planning and arts-infused lesson development appears to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encourage this kind of transformation.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68220"/>
          <w:sz w:val="20"/>
          <w:szCs w:val="20"/>
        </w:rPr>
      </w:pPr>
      <w:r>
        <w:rPr>
          <w:rFonts w:ascii="Times New Roman" w:hAnsi="Times New Roman" w:cs="Times New Roman"/>
          <w:color w:val="F68220"/>
          <w:sz w:val="20"/>
          <w:szCs w:val="20"/>
        </w:rPr>
        <w:t>PAL contributes to the sustainability of arts education.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PAL program was assessed using a qualitative exit survey tracking achievement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 four areas: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Dynamic Shared Leadership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Effective Systems and Tools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Sustainability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Arts Integration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Group A, B and C schools all participated in the survey, with Group A demonstrating higher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achievement trends in the four areas. The survey outcomes and trends indicated that PAL: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Successfully assists schools in creating the tools and systems that expand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teaching skills and knowledge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Enhances teacher engagement and school-wide arts programming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Helps principals and teachers build the infrastructure necessary for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arts-infused education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Catalyzes school-wide cultural change necessary for sustainable arts programming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Additionally, the multi-year School Arts Plan created by each Group A school was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incorporated into overall school plans and submitted to the school district. This formality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contributes to the sustainability of arts education by holding schools accountable.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“I didn’t know how to look for congruent shapes.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But after Ms. Meredith came, I could spot out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congruent shapes. I didn’t get the meaning of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word symmetry—after Ms. Debbie came I now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understand the word symmetry.”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—4th grade student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5"/>
          <w:szCs w:val="15"/>
        </w:rPr>
      </w:pPr>
      <w:r>
        <w:rPr>
          <w:rFonts w:ascii="Times New Roman" w:hAnsi="Times New Roman" w:cs="Times New Roman"/>
          <w:color w:val="414142"/>
          <w:sz w:val="15"/>
          <w:szCs w:val="15"/>
        </w:rPr>
        <w:t>ARTS IMPACT SUMMARY REPORT 2012 16 WWW.ARTS-IMPACT.ORG ARTS IMPACT SUMMARY REPORT 2012 17 WWW.ARTS-IMPACT.ORG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6"/>
          <w:szCs w:val="26"/>
        </w:rPr>
      </w:pPr>
      <w:r>
        <w:rPr>
          <w:rFonts w:ascii="Times New Roman" w:hAnsi="Times New Roman" w:cs="Times New Roman"/>
          <w:color w:val="6A3D91"/>
          <w:sz w:val="26"/>
          <w:szCs w:val="26"/>
        </w:rPr>
        <w:t>The trends emerging from this study suggest further research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6"/>
          <w:szCs w:val="26"/>
        </w:rPr>
      </w:pPr>
      <w:r>
        <w:rPr>
          <w:rFonts w:ascii="Times New Roman" w:hAnsi="Times New Roman" w:cs="Times New Roman"/>
          <w:color w:val="6A3D91"/>
          <w:sz w:val="26"/>
          <w:szCs w:val="26"/>
        </w:rPr>
        <w:t>will be valuable. Project outcomes offer direction on program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6"/>
          <w:szCs w:val="26"/>
        </w:rPr>
      </w:pPr>
      <w:r>
        <w:rPr>
          <w:rFonts w:ascii="Times New Roman" w:hAnsi="Times New Roman" w:cs="Times New Roman"/>
          <w:color w:val="6A3D91"/>
          <w:sz w:val="26"/>
          <w:szCs w:val="26"/>
        </w:rPr>
        <w:t>implementation and reinforce prior studies showing that more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6"/>
          <w:szCs w:val="26"/>
        </w:rPr>
      </w:pPr>
      <w:r>
        <w:rPr>
          <w:rFonts w:ascii="Times New Roman" w:hAnsi="Times New Roman" w:cs="Times New Roman"/>
          <w:color w:val="6A3D91"/>
          <w:sz w:val="26"/>
          <w:szCs w:val="26"/>
        </w:rPr>
        <w:t>meaningful learning can take place through arts education.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0"/>
          <w:szCs w:val="20"/>
        </w:rPr>
      </w:pPr>
      <w:r>
        <w:rPr>
          <w:rFonts w:ascii="Times New Roman" w:hAnsi="Times New Roman" w:cs="Times New Roman"/>
          <w:color w:val="6A3D91"/>
          <w:sz w:val="20"/>
          <w:szCs w:val="20"/>
        </w:rPr>
        <w:t>Principals matter.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 xml:space="preserve">Previous studies have shown that principals set the climate and expectations in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</w:rPr>
        <w:t>their</w:t>
      </w:r>
      <w:proofErr w:type="gramEnd"/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schools, and their support for arts education is essential to its integration in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classroom. This study reinforces the important role of the school principal. When they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receive leadership training and other professional development, the environment for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arts education improves. Their leadership supports the work of teachers learning to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infuse arts into classroom instruction and leads to sustainable arts education.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0"/>
          <w:szCs w:val="20"/>
        </w:rPr>
      </w:pPr>
      <w:r>
        <w:rPr>
          <w:rFonts w:ascii="Times New Roman" w:hAnsi="Times New Roman" w:cs="Times New Roman"/>
          <w:color w:val="6A3D91"/>
          <w:sz w:val="20"/>
          <w:szCs w:val="20"/>
        </w:rPr>
        <w:t>A collaboratively developed Arts Plan helps schools keep their focus.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 Arts Plan keeps the arts visible and dynamic for a school. It is a valuable tool to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engage teachers and staff and to create buy in, setting the groundwork for culture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change that will sustain arts education once the principal moves on.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0"/>
          <w:szCs w:val="20"/>
        </w:rPr>
      </w:pPr>
      <w:r>
        <w:rPr>
          <w:rFonts w:ascii="Times New Roman" w:hAnsi="Times New Roman" w:cs="Times New Roman"/>
          <w:color w:val="6A3D91"/>
          <w:sz w:val="20"/>
          <w:szCs w:val="20"/>
        </w:rPr>
        <w:t>Arts-infused instruction gives teachers a new tool to reach students.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Arts-infused instruction gives teachers new strategies to reach students who struggle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with math and literacy. Learning in and through the arts is active and engages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students in school, a key factor for student success. Arts-infused learning reaches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children through all learning modalities—auditory, kinesthetic, tactile and visual.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0"/>
          <w:szCs w:val="20"/>
        </w:rPr>
      </w:pPr>
      <w:r>
        <w:rPr>
          <w:rFonts w:ascii="Times New Roman" w:hAnsi="Times New Roman" w:cs="Times New Roman"/>
          <w:color w:val="6A3D91"/>
          <w:sz w:val="20"/>
          <w:szCs w:val="20"/>
        </w:rPr>
        <w:t>Performance-based assessments offer a more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0"/>
          <w:szCs w:val="20"/>
        </w:rPr>
      </w:pPr>
      <w:r>
        <w:rPr>
          <w:rFonts w:ascii="Times New Roman" w:hAnsi="Times New Roman" w:cs="Times New Roman"/>
          <w:color w:val="6A3D91"/>
          <w:sz w:val="20"/>
          <w:szCs w:val="20"/>
        </w:rPr>
        <w:t>realistic and valuable picture of student achievement.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current model for identifying educational success labels schools, teachers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students as successful or failing based on one end-of-year assessment.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Performancebased</w:t>
      </w:r>
      <w:proofErr w:type="spellEnd"/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assessments offer a more realistic and ongoing picture of student strengths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weaknesses. The performance-based assessments used in Arts Impact, which offer clear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learning goals and evaluation criteria, help teachers engage students in their own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progress. This approach builds student confidence through daily successes and points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out what they need to work on to achieve greater success. Teachers receive immediate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feedback on the success or failure of individual students and the class as a whole,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providing direction on how to adjust instruction appropriately. It is an approach that, if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used more frequently and broadly across the curriculum, creates a portfolio of student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learning demonstrating the day-to-day ability of students to meet state standards.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0"/>
          <w:szCs w:val="20"/>
        </w:rPr>
      </w:pPr>
      <w:r>
        <w:rPr>
          <w:rFonts w:ascii="Times New Roman" w:hAnsi="Times New Roman" w:cs="Times New Roman"/>
          <w:color w:val="6A3D91"/>
          <w:sz w:val="20"/>
          <w:szCs w:val="20"/>
        </w:rPr>
        <w:t>Arts-infused instruction offers students access to learning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0"/>
          <w:szCs w:val="20"/>
        </w:rPr>
      </w:pPr>
      <w:r>
        <w:rPr>
          <w:rFonts w:ascii="Times New Roman" w:hAnsi="Times New Roman" w:cs="Times New Roman"/>
          <w:color w:val="6A3D91"/>
          <w:sz w:val="20"/>
          <w:szCs w:val="20"/>
        </w:rPr>
        <w:t>modalities that can open doors to understanding.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With purposeful arts-infused instruction, students find new ways to understand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demonstrate arts, math and literacy concepts. The conceptual intersections of dance,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theater and visual arts with other subjects: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Give students more opportunities to show their knowledge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Provide new ways to communicate ideas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Apply learning in multiple contexts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Help students think critically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Engage students in collaboration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Nurture creativity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6A3D91"/>
          <w:sz w:val="20"/>
          <w:szCs w:val="20"/>
        </w:rPr>
      </w:pPr>
      <w:r>
        <w:rPr>
          <w:rFonts w:ascii="Times New Roman" w:hAnsi="Times New Roman" w:cs="Times New Roman"/>
          <w:color w:val="6A3D91"/>
          <w:sz w:val="20"/>
          <w:szCs w:val="20"/>
        </w:rPr>
        <w:t>A quality professional development program can make all the difference.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 professional development program offering sufficient and intense training over a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several year period can build the arts knowledge and teaching confidence required for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effective arts-infused education. Long-term training and classroom support can change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the way teachers teach across all disciplines—potentially for the rest of their careers.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Quality leadership training of principals can set in motion changes that lead to a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school’s embrace and sustained implementation of arts-infused education.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WHAT DOES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IT ALL MEAN?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“Several kids said they did not want to go home.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One girl (pretty difficult) said that it was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lastRenderedPageBreak/>
        <w:t>best art she ever made, other children were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complimenting each other on their work...’that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is so beautiful’...etc.”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—Arts Impact Mentor describing an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Arts Impact lesson for which she was present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414142"/>
          <w:sz w:val="15"/>
          <w:szCs w:val="15"/>
        </w:rPr>
      </w:pPr>
      <w:r>
        <w:rPr>
          <w:rFonts w:ascii="Times New Roman" w:hAnsi="Times New Roman" w:cs="Times New Roman"/>
          <w:color w:val="414142"/>
          <w:sz w:val="15"/>
          <w:szCs w:val="15"/>
        </w:rPr>
        <w:t>ARTS IMPACT SUMMARY REPORT 2012 18 WWW.ARTS-IMPACT.ORG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 xml:space="preserve">PSESD and </w:t>
      </w:r>
      <w:proofErr w:type="spellStart"/>
      <w:r>
        <w:rPr>
          <w:rFonts w:ascii="Times New Roman" w:hAnsi="Times New Roman" w:cs="Times New Roman"/>
          <w:color w:val="1C83BE"/>
          <w:sz w:val="26"/>
          <w:szCs w:val="26"/>
        </w:rPr>
        <w:t>ArtsEd</w:t>
      </w:r>
      <w:proofErr w:type="spellEnd"/>
      <w:r>
        <w:rPr>
          <w:rFonts w:ascii="Times New Roman" w:hAnsi="Times New Roman" w:cs="Times New Roman"/>
          <w:color w:val="1C83BE"/>
          <w:sz w:val="26"/>
          <w:szCs w:val="26"/>
        </w:rPr>
        <w:t xml:space="preserve"> Washington are actively working to bring Arts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Impact and PAL to schools outside of the Puget Sound area—in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combination and as independent programs. Both organizations are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 xml:space="preserve">working on replication models, and </w:t>
      </w:r>
      <w:proofErr w:type="spellStart"/>
      <w:r>
        <w:rPr>
          <w:rFonts w:ascii="Times New Roman" w:hAnsi="Times New Roman" w:cs="Times New Roman"/>
          <w:color w:val="1C83BE"/>
          <w:sz w:val="26"/>
          <w:szCs w:val="26"/>
        </w:rPr>
        <w:t>ArtsEd</w:t>
      </w:r>
      <w:proofErr w:type="spellEnd"/>
      <w:r>
        <w:rPr>
          <w:rFonts w:ascii="Times New Roman" w:hAnsi="Times New Roman" w:cs="Times New Roman"/>
          <w:color w:val="1C83BE"/>
          <w:sz w:val="26"/>
          <w:szCs w:val="26"/>
        </w:rPr>
        <w:t xml:space="preserve"> Washington is working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to expand PAL via a partnership with the Association of Washington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School Principals and a collaborative pre-service model with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6"/>
          <w:szCs w:val="26"/>
        </w:rPr>
      </w:pPr>
      <w:r>
        <w:rPr>
          <w:rFonts w:ascii="Times New Roman" w:hAnsi="Times New Roman" w:cs="Times New Roman"/>
          <w:color w:val="1C83BE"/>
          <w:sz w:val="26"/>
          <w:szCs w:val="26"/>
        </w:rPr>
        <w:t>Arts Education Partnership’s Higher Education Working Group.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0"/>
          <w:szCs w:val="20"/>
        </w:rPr>
      </w:pPr>
      <w:r>
        <w:rPr>
          <w:rFonts w:ascii="Times New Roman" w:hAnsi="Times New Roman" w:cs="Times New Roman"/>
          <w:color w:val="1C83BE"/>
          <w:sz w:val="20"/>
          <w:szCs w:val="20"/>
        </w:rPr>
        <w:t>The Arts Impact Replication Model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PSESD has been working on an Arts Impact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replication model since 2008. During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2008–09 and 2009–10 school years, three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sites—two Washington schools with local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community partners and one Educational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Service District—were engaged in a pilot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program to test replication. The pilot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program trained teaching artists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program administrators, offered technical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assistance, and access to education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resources like curricula and evaluation tools.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Roosevelt Elementary School in Bellingham, in partnership with Allied Arts of Whatcom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County, replicated Arts Impact with the greatest degree of fidelity. The school was also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enrolled in the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ArtsEd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Washington PAL program. This—and a variety of factors such as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strong program administration, a supportive principal and faculty, experienced teaching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artists and an active arts community—contributed to its success.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20"/>
          <w:szCs w:val="20"/>
        </w:rPr>
      </w:pPr>
      <w:r>
        <w:rPr>
          <w:rFonts w:ascii="Times New Roman" w:hAnsi="Times New Roman" w:cs="Times New Roman"/>
          <w:color w:val="1C83BE"/>
          <w:sz w:val="20"/>
          <w:szCs w:val="20"/>
        </w:rPr>
        <w:t>Best Practices for Arts Impact Replication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Arts Impact is an intensive, long-term model that requires local staff and resources for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successful implementation and sustainability. Although every community replicating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Arts Impact will vary in its cultural, financial and educational resources, certain factors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can make the effort more successful. These include having: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A strong program administrator with significant arts education background and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experience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A fully engaged and supportive principal and faculty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Whole-school participation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Highly experienced teaching artists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Support for the program at the district level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The PAL program implemented in tandem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Multiple funding sources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 ∆ˇ¯675'38á€∂5'67H" w:hAnsi=" ∆ˇ¯675'38á€∂5'67H" w:cs=" ∆ˇ¯675'38á€∂5'67H"/>
          <w:color w:val="000000"/>
          <w:sz w:val="19"/>
          <w:szCs w:val="19"/>
        </w:rPr>
        <w:t></w:t>
      </w:r>
      <w:r>
        <w:rPr>
          <w:rFonts w:ascii="Times New Roman" w:hAnsi="Times New Roman" w:cs="Times New Roman"/>
          <w:color w:val="000000"/>
          <w:sz w:val="19"/>
          <w:szCs w:val="19"/>
        </w:rPr>
        <w:t>. A healthy arts and cultural community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Please contact us to learn how you can bring the inspiration of arts-infused learning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into your school!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lastRenderedPageBreak/>
        <w:t>ARTS-INFUSED EDUCATION: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COMING TO A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72"/>
          <w:szCs w:val="72"/>
        </w:rPr>
      </w:pPr>
      <w:r>
        <w:rPr>
          <w:rFonts w:ascii="Times New Roman" w:hAnsi="Times New Roman" w:cs="Times New Roman"/>
          <w:color w:val="000000"/>
          <w:sz w:val="72"/>
          <w:szCs w:val="72"/>
        </w:rPr>
        <w:t>SCHOOL NEAR YOU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“I can honestly say this was the most detailed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piece of writing I have gotten from these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students all year! In fact, it is the most writing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6"/>
          <w:szCs w:val="36"/>
        </w:rPr>
      </w:pPr>
      <w:r>
        <w:rPr>
          <w:rFonts w:ascii="Times New Roman" w:hAnsi="Times New Roman" w:cs="Times New Roman"/>
          <w:color w:val="FFFFFF"/>
          <w:sz w:val="36"/>
          <w:szCs w:val="36"/>
        </w:rPr>
        <w:t>they have produced all year!”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—3rd grade teacher at Birney Elementary, Tacoma School District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remarking about writing samples of her largely English Language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  <w:color w:val="FFFFFF"/>
        </w:rPr>
        <w:t>Learner class after participating in arts-infused lessons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Contact us to learn how you can bring the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inspiration of arts-infused learning into your school: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Arts Impact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Puget Sound Educational Service District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19"/>
          <w:szCs w:val="19"/>
        </w:rPr>
      </w:pPr>
      <w:r>
        <w:rPr>
          <w:rFonts w:ascii="Times New Roman" w:hAnsi="Times New Roman" w:cs="Times New Roman"/>
          <w:color w:val="1C83BE"/>
          <w:sz w:val="19"/>
          <w:szCs w:val="19"/>
        </w:rPr>
        <w:t>Sibyl Barnum, Director of Arts Education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sbarnum@psesd.org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425.917.7943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www.arts-impact.org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Principals’ Arts Leadership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ArtsEd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Washington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1C83BE"/>
          <w:sz w:val="19"/>
          <w:szCs w:val="19"/>
        </w:rPr>
      </w:pPr>
      <w:r>
        <w:rPr>
          <w:rFonts w:ascii="Times New Roman" w:hAnsi="Times New Roman" w:cs="Times New Roman"/>
          <w:color w:val="1C83BE"/>
          <w:sz w:val="19"/>
          <w:szCs w:val="19"/>
        </w:rPr>
        <w:t>Bruce Hall, Program Director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programs@artsedwashington.org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206.441.4501</w:t>
      </w:r>
    </w:p>
    <w:p w:rsidR="005612B7" w:rsidRDefault="005612B7" w:rsidP="005612B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www.artsedwashington.org</w:t>
      </w:r>
    </w:p>
    <w:p w:rsidR="00594861" w:rsidRDefault="005612B7" w:rsidP="005612B7">
      <w:r>
        <w:rPr>
          <w:rFonts w:ascii="Times New Roman" w:hAnsi="Times New Roman" w:cs="Times New Roman"/>
          <w:color w:val="1D4072"/>
          <w:sz w:val="19"/>
          <w:szCs w:val="19"/>
        </w:rPr>
        <w:t>This project was funded by the U.S. Department of Education.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 ∆ˇ¯675'38á€∂5'67H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B7"/>
    <w:rsid w:val="000954B1"/>
    <w:rsid w:val="005612B7"/>
    <w:rsid w:val="007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53C4"/>
  <w14:defaultImageDpi w14:val="32767"/>
  <w15:chartTrackingRefBased/>
  <w15:docId w15:val="{5CF9A170-4C63-7849-BE7E-4F65C777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4690</Words>
  <Characters>26739</Characters>
  <Application>Microsoft Office Word</Application>
  <DocSecurity>0</DocSecurity>
  <Lines>222</Lines>
  <Paragraphs>62</Paragraphs>
  <ScaleCrop>false</ScaleCrop>
  <Company/>
  <LinksUpToDate>false</LinksUpToDate>
  <CharactersWithSpaces>31367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2018-05-22T21:46:00Z</dcterms:created>
  <dcterms:modified xsi:type="dcterms:W3CDTF">2018-05-22T21:47:00Z</dcterms:modified>
</cp:coreProperties>
</file>